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:rsidR="00B439A3" w:rsidRPr="005B552E" w:rsidRDefault="00B439A3" w:rsidP="00F83DF8">
      <w:pPr>
        <w:pStyle w:val="Nadpis2"/>
        <w:numPr>
          <w:ilvl w:val="0"/>
          <w:numId w:val="3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:rsidR="00B439A3" w:rsidRPr="00433B21" w:rsidRDefault="002C122C" w:rsidP="00B30A77">
      <w:pPr>
        <w:pStyle w:val="Odstavecseseznamem"/>
        <w:numPr>
          <w:ilvl w:val="0"/>
          <w:numId w:val="1"/>
        </w:numPr>
        <w:spacing w:after="60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B30A77">
        <w:t xml:space="preserve"> 2.1</w:t>
      </w:r>
      <w:r w:rsidRPr="00433B21">
        <w:t xml:space="preserve"> „</w:t>
      </w:r>
      <w:r w:rsidR="00B30A77" w:rsidRPr="00B30A77">
        <w:t>Podpořit od</w:t>
      </w:r>
      <w:r w:rsidR="003C2E91">
        <w:t>borné a inkluzivní vzdělávání v </w:t>
      </w:r>
      <w:r w:rsidR="00B30A77" w:rsidRPr="00B30A77">
        <w:t>aglomeraci</w:t>
      </w:r>
      <w:r w:rsidRPr="00433B21">
        <w:t xml:space="preserve">“, s  opatřením </w:t>
      </w:r>
      <w:r w:rsidR="00B30A77">
        <w:t>2.1</w:t>
      </w:r>
      <w:r w:rsidR="007D2C51" w:rsidRPr="00433B21">
        <w:t xml:space="preserve">.1 </w:t>
      </w:r>
      <w:r w:rsidRPr="00433B21">
        <w:t>„</w:t>
      </w:r>
      <w:r w:rsidR="00B30A77">
        <w:t>Polytechnické vzdělávání</w:t>
      </w:r>
      <w:r w:rsidR="00B30A77" w:rsidRPr="00B30A77">
        <w:t xml:space="preserve"> a ICT konektivita škol a školských zařízení</w:t>
      </w:r>
      <w:r w:rsidRPr="00433B21">
        <w:t>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</w:t>
      </w:r>
      <w:proofErr w:type="gramStart"/>
      <w:r w:rsidR="007D2C51" w:rsidRPr="00433B21">
        <w:t>2.</w:t>
      </w:r>
      <w:r w:rsidR="00B30A77">
        <w:t>1</w:t>
      </w:r>
      <w:r w:rsidR="007D2C51" w:rsidRPr="00433B21">
        <w:t>.1.A</w:t>
      </w:r>
      <w:r w:rsidRPr="00433B21">
        <w:t xml:space="preserve"> „</w:t>
      </w:r>
      <w:r w:rsidR="00B30A77" w:rsidRPr="00B30A77">
        <w:t>Infrastruktura</w:t>
      </w:r>
      <w:proofErr w:type="gramEnd"/>
      <w:r w:rsidR="00B30A77" w:rsidRPr="00B30A77">
        <w:t xml:space="preserve"> škol a školských zařízení</w:t>
      </w:r>
      <w:r w:rsidRPr="00433B21">
        <w:t>“.</w:t>
      </w:r>
    </w:p>
    <w:p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specifick</w:t>
      </w:r>
      <w:r w:rsidR="00F53742">
        <w:rPr>
          <w:color w:val="365F91" w:themeColor="accent1" w:themeShade="BF"/>
        </w:rPr>
        <w:t>ý</w:t>
      </w:r>
      <w:r w:rsidR="0099113E">
        <w:rPr>
          <w:color w:val="365F91" w:themeColor="accent1" w:themeShade="BF"/>
        </w:rPr>
        <w:t xml:space="preserve"> cíl </w:t>
      </w:r>
      <w:r w:rsidR="004A7A27">
        <w:rPr>
          <w:color w:val="365F91" w:themeColor="accent1" w:themeShade="BF"/>
        </w:rPr>
        <w:t xml:space="preserve">2.2 </w:t>
      </w:r>
      <w:bookmarkStart w:id="1" w:name="_GoBack"/>
      <w:bookmarkEnd w:id="1"/>
      <w:r w:rsidR="004A7A27">
        <w:rPr>
          <w:color w:val="365F91" w:themeColor="accent1" w:themeShade="BF"/>
        </w:rPr>
        <w:t>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 xml:space="preserve">kterými dojde </w:t>
      </w:r>
      <w:r w:rsidR="00FB13E3">
        <w:t xml:space="preserve">v době udržitelnosti </w:t>
      </w:r>
      <w:r w:rsidRPr="00C60604">
        <w:t>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</w:t>
      </w:r>
      <w:r w:rsidR="00F53742">
        <w:t>2</w:t>
      </w:r>
      <w:r w:rsidR="00433B21">
        <w:t> </w:t>
      </w:r>
      <w:r w:rsidR="00F53742">
        <w:t>Rozvíjet a propojovat výzkumnou a aplikační základnu aglomerace</w:t>
      </w:r>
      <w:r w:rsidRPr="00C60604">
        <w:t xml:space="preserve">: </w:t>
      </w:r>
    </w:p>
    <w:p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spolupráce </w:t>
      </w:r>
      <w:r w:rsidR="00244159">
        <w:t xml:space="preserve">ZŠ se SŠ nebo </w:t>
      </w:r>
      <w:r>
        <w:t xml:space="preserve">VOŠ </w:t>
      </w:r>
      <w:r w:rsidR="00244159">
        <w:t>nebo</w:t>
      </w:r>
      <w:r>
        <w:t xml:space="preserve"> VŠ; </w:t>
      </w:r>
    </w:p>
    <w:p w:rsidR="00E44DA3" w:rsidRDefault="00F53742" w:rsidP="00244159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stáže </w:t>
      </w:r>
      <w:r w:rsidR="00244159">
        <w:t>pedagogů a žáků ve firmách</w:t>
      </w:r>
      <w:r>
        <w:t xml:space="preserve">. </w:t>
      </w:r>
    </w:p>
    <w:p w:rsidR="0072290F" w:rsidRDefault="0072290F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Vzájemná s</w:t>
      </w:r>
      <w:r w:rsidR="00B86F70">
        <w:rPr>
          <w:color w:val="365F91" w:themeColor="accent1" w:themeShade="BF"/>
        </w:rPr>
        <w:t xml:space="preserve">polupráce </w:t>
      </w:r>
      <w:r>
        <w:rPr>
          <w:color w:val="365F91" w:themeColor="accent1" w:themeShade="BF"/>
        </w:rPr>
        <w:t>škol/školských zařízení v aglomeraci nebo spolupráce škol se zaměstnavateli</w:t>
      </w:r>
    </w:p>
    <w:p w:rsidR="0072290F" w:rsidRDefault="0072290F" w:rsidP="0072290F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rPr>
          <w:lang w:eastAsia="cs-CZ"/>
        </w:rPr>
        <w:t>Žadatel popíše formu/rozsah spolupráce v době udržitelnosti s: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jinými školami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t>škols</w:t>
      </w:r>
      <w:r>
        <w:rPr>
          <w:lang w:eastAsia="cs-CZ"/>
        </w:rPr>
        <w:t>kými zařízeními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rPr>
          <w:lang w:eastAsia="cs-CZ"/>
        </w:rPr>
        <w:t>zaměstnavateli</w:t>
      </w:r>
    </w:p>
    <w:p w:rsidR="0072290F" w:rsidRPr="0072290F" w:rsidRDefault="0072290F" w:rsidP="0072290F">
      <w:pPr>
        <w:spacing w:before="120" w:after="160" w:line="259" w:lineRule="auto"/>
        <w:ind w:left="709"/>
        <w:jc w:val="both"/>
        <w:rPr>
          <w:lang w:eastAsia="cs-CZ"/>
        </w:rPr>
      </w:pPr>
      <w:r>
        <w:rPr>
          <w:lang w:eastAsia="cs-CZ"/>
        </w:rPr>
        <w:t>v rámci naplňování Strategie ITI Hradecko-pardubické aglomerace, opatření 2.1.1 Polytechnické vzdělávání a ICT konektivita škol a školských zařízení.</w:t>
      </w:r>
    </w:p>
    <w:p w:rsidR="0040495E" w:rsidRDefault="0072290F" w:rsidP="007A453D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Spolupráce </w:t>
      </w:r>
      <w:r w:rsidR="00B86F70">
        <w:rPr>
          <w:color w:val="365F91" w:themeColor="accent1" w:themeShade="BF"/>
        </w:rPr>
        <w:t>s Centrálními polytechnickými dílnami</w:t>
      </w:r>
    </w:p>
    <w:p w:rsidR="00B86F70" w:rsidRDefault="00B86F70" w:rsidP="00F708F2">
      <w:pPr>
        <w:pStyle w:val="Odstavecseseznamem"/>
        <w:numPr>
          <w:ilvl w:val="0"/>
          <w:numId w:val="1"/>
        </w:numPr>
        <w:spacing w:before="120"/>
        <w:jc w:val="both"/>
      </w:pPr>
      <w:r>
        <w:t>Žadatel</w:t>
      </w:r>
      <w:r>
        <w:rPr>
          <w:lang w:eastAsia="cs-CZ"/>
        </w:rPr>
        <w:t xml:space="preserve"> uvede </w:t>
      </w:r>
      <w:r w:rsidR="004F25D0">
        <w:rPr>
          <w:lang w:eastAsia="cs-CZ"/>
        </w:rPr>
        <w:t>formu/</w:t>
      </w:r>
      <w:r>
        <w:rPr>
          <w:lang w:eastAsia="cs-CZ"/>
        </w:rPr>
        <w:t xml:space="preserve">rozsah spolupráce </w:t>
      </w:r>
      <w:r w:rsidR="000147BE">
        <w:rPr>
          <w:lang w:eastAsia="cs-CZ"/>
        </w:rPr>
        <w:t xml:space="preserve">v období udržitelnosti </w:t>
      </w:r>
      <w:r w:rsidR="00F708F2">
        <w:rPr>
          <w:lang w:eastAsia="cs-CZ"/>
        </w:rPr>
        <w:t xml:space="preserve">projektu v průběhu školního roku </w:t>
      </w:r>
      <w:r w:rsidR="000147BE">
        <w:rPr>
          <w:lang w:eastAsia="cs-CZ"/>
        </w:rPr>
        <w:t>s</w:t>
      </w:r>
      <w:r w:rsidR="004F25D0">
        <w:rPr>
          <w:lang w:eastAsia="cs-CZ"/>
        </w:rPr>
        <w:t> </w:t>
      </w:r>
      <w:r w:rsidRPr="00B86F70">
        <w:t>Centrálními polytechnickými dílnami</w:t>
      </w:r>
      <w:r w:rsidR="00F708F2">
        <w:t xml:space="preserve"> v aglomeraci</w:t>
      </w:r>
      <w:r w:rsidRPr="00B86F70">
        <w:t xml:space="preserve"> (v</w:t>
      </w:r>
      <w:r>
        <w:t xml:space="preserve"> případě, že budou realizovány).</w:t>
      </w:r>
    </w:p>
    <w:p w:rsidR="00EB5432" w:rsidRDefault="00EB5432" w:rsidP="00FB53A6">
      <w:pPr>
        <w:spacing w:before="120" w:after="160" w:line="259" w:lineRule="auto"/>
        <w:ind w:left="709"/>
        <w:jc w:val="both"/>
      </w:pPr>
      <w:r>
        <w:t xml:space="preserve">Informace o </w:t>
      </w:r>
      <w:r w:rsidR="00F708F2">
        <w:t xml:space="preserve">Centrálních polytechnických dílnách </w:t>
      </w:r>
      <w:r>
        <w:t xml:space="preserve">jsou uvedeny na internetových stránkách ITI Hradecko-pardubické aglomerace </w:t>
      </w:r>
      <w:hyperlink r:id="rId8" w:history="1">
        <w:r w:rsidRPr="005C31CB">
          <w:rPr>
            <w:rStyle w:val="Hypertextovodkaz"/>
          </w:rPr>
          <w:t>http://iti.hradec.pardubice.eu/</w:t>
        </w:r>
      </w:hyperlink>
      <w:r>
        <w:t xml:space="preserve">, </w:t>
      </w:r>
      <w:r w:rsidR="00F708F2">
        <w:t xml:space="preserve">a to mj. </w:t>
      </w:r>
      <w:r>
        <w:t>v zápisech pracovní skupin</w:t>
      </w:r>
      <w:r w:rsidR="00F708F2">
        <w:t>y</w:t>
      </w:r>
      <w:r>
        <w:t xml:space="preserve"> </w:t>
      </w:r>
      <w:r w:rsidR="00F708F2">
        <w:t>3:</w:t>
      </w:r>
      <w:r w:rsidR="00FB53A6">
        <w:t> </w:t>
      </w:r>
      <w:r w:rsidR="00244159">
        <w:rPr>
          <w:i/>
        </w:rPr>
        <w:t>Vzdělávání a </w:t>
      </w:r>
      <w:r w:rsidR="00F708F2" w:rsidRPr="00F708F2">
        <w:rPr>
          <w:i/>
        </w:rPr>
        <w:t>využití památek pro vzdělávání a rozvoj kreativního průmyslu</w:t>
      </w:r>
      <w:r w:rsidR="00F708F2">
        <w:t>, resp. v zápisech</w:t>
      </w:r>
      <w:r>
        <w:t xml:space="preserve"> Řídicího výboru ITI. </w:t>
      </w:r>
    </w:p>
    <w:p w:rsidR="00F83DF8" w:rsidRDefault="00F83DF8" w:rsidP="00FB53A6">
      <w:pPr>
        <w:spacing w:before="120" w:after="160" w:line="259" w:lineRule="auto"/>
        <w:ind w:left="709"/>
        <w:jc w:val="both"/>
      </w:pPr>
      <w:r>
        <w:t>Minimální požadavky na spolupráci žadatele s Centrálními polytechnickými dílnami v aglomeraci upravuje výzva ZS ITI Hradecko-pardubické aglomerace.</w:t>
      </w:r>
      <w:r w:rsidR="00B42680">
        <w:t xml:space="preserve"> </w:t>
      </w:r>
    </w:p>
    <w:p w:rsidR="00410D74" w:rsidRPr="00B86F70" w:rsidRDefault="00B42680" w:rsidP="00FB53A6">
      <w:pPr>
        <w:spacing w:before="120" w:after="160" w:line="259" w:lineRule="auto"/>
        <w:ind w:left="709"/>
        <w:jc w:val="both"/>
      </w:pPr>
      <w:r>
        <w:lastRenderedPageBreak/>
        <w:t>V případě, že finanční ukončení projektu, resp. zahájení udržitelnosti projektu nastane v průběhu školního roku, bude minimální rozsah spolupráce v daném školním roce proporcio</w:t>
      </w:r>
      <w:r w:rsidR="00410D74">
        <w:t>ná</w:t>
      </w:r>
      <w:r>
        <w:t xml:space="preserve">lně snížen. </w:t>
      </w:r>
    </w:p>
    <w:p w:rsidR="00244159" w:rsidRDefault="00244159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Vazba projektu na </w:t>
      </w:r>
      <w:r w:rsidR="007F35DF">
        <w:rPr>
          <w:color w:val="365F91" w:themeColor="accent1" w:themeShade="BF"/>
        </w:rPr>
        <w:t>vzdělávací oblasti a obory Rámcového vzdělávacího programu pro základní vzdělávání</w:t>
      </w:r>
    </w:p>
    <w:p w:rsidR="007F35DF" w:rsidRDefault="007F35DF" w:rsidP="00F83DF8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lang w:eastAsia="cs-CZ"/>
        </w:rPr>
      </w:pPr>
      <w:r>
        <w:t>Žadatel</w:t>
      </w:r>
      <w:r>
        <w:rPr>
          <w:lang w:eastAsia="cs-CZ"/>
        </w:rPr>
        <w:t xml:space="preserve"> popíše, </w:t>
      </w:r>
      <w:r w:rsidR="00FD3C8B">
        <w:rPr>
          <w:lang w:eastAsia="cs-CZ"/>
        </w:rPr>
        <w:t xml:space="preserve">že je projekt zaměřen na rekonstrukci nebo výstavbu odborných učeben a pořízení vybavení </w:t>
      </w:r>
      <w:r w:rsidR="00A35867">
        <w:rPr>
          <w:lang w:eastAsia="cs-CZ"/>
        </w:rPr>
        <w:t xml:space="preserve">a že dotčené odborné učebny </w:t>
      </w:r>
      <w:r w:rsidR="00FD3C8B">
        <w:rPr>
          <w:lang w:eastAsia="cs-CZ"/>
        </w:rPr>
        <w:t>spadají do následujících vzdělávacích oborů dle</w:t>
      </w:r>
      <w:r>
        <w:rPr>
          <w:lang w:eastAsia="cs-CZ"/>
        </w:rPr>
        <w:t xml:space="preserve"> Rámcového vzdělávacího programu pro základní vzdělávání</w:t>
      </w:r>
      <w:r w:rsidR="00A35867">
        <w:rPr>
          <w:lang w:eastAsia="cs-CZ"/>
        </w:rPr>
        <w:t>:</w:t>
      </w:r>
    </w:p>
    <w:p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Matematika a její aplikace;</w:t>
      </w:r>
    </w:p>
    <w:p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Fyzika</w:t>
      </w:r>
    </w:p>
    <w:p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Zeměpis</w:t>
      </w:r>
    </w:p>
    <w:p w:rsidR="005815E5" w:rsidRDefault="005815E5" w:rsidP="005815E5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Chemie</w:t>
      </w:r>
    </w:p>
    <w:p w:rsidR="005815E5" w:rsidRDefault="005815E5" w:rsidP="00D14BBB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Přírodopis</w:t>
      </w:r>
    </w:p>
    <w:p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Člověk a svět práce</w:t>
      </w:r>
    </w:p>
    <w:p w:rsidR="00E77D87" w:rsidRDefault="008465AF" w:rsidP="00E77D87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Environmentální výchova</w:t>
      </w:r>
    </w:p>
    <w:p w:rsidR="008465AF" w:rsidRPr="007F35DF" w:rsidRDefault="00E77D87" w:rsidP="00E77D87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Informační a komunikační technologie</w:t>
      </w:r>
      <w:r w:rsidR="008465AF">
        <w:rPr>
          <w:lang w:eastAsia="cs-CZ"/>
        </w:rPr>
        <w:t>.</w:t>
      </w:r>
    </w:p>
    <w:p w:rsidR="00513EDD" w:rsidRDefault="00513EDD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Rovný přístup ke vzdělávání</w:t>
      </w:r>
    </w:p>
    <w:p w:rsidR="00513EDD" w:rsidRDefault="00B37677" w:rsidP="00B37677">
      <w:pPr>
        <w:pStyle w:val="Odstavecseseznamem"/>
        <w:numPr>
          <w:ilvl w:val="0"/>
          <w:numId w:val="1"/>
        </w:numPr>
        <w:spacing w:before="120"/>
        <w:jc w:val="both"/>
      </w:pPr>
      <w:r>
        <w:t xml:space="preserve">Žadatel popíše, </w:t>
      </w:r>
      <w:r w:rsidR="004E784D">
        <w:t>jakým způsobem bude</w:t>
      </w:r>
      <w:r>
        <w:t xml:space="preserve"> zajiš</w:t>
      </w:r>
      <w:r w:rsidR="004E784D">
        <w:t>těn</w:t>
      </w:r>
      <w:r>
        <w:t xml:space="preserve"> rov</w:t>
      </w:r>
      <w:r w:rsidR="00F47736">
        <w:t>ný přístup ke vzdělání,</w:t>
      </w:r>
      <w:r w:rsidR="004E784D">
        <w:t xml:space="preserve"> </w:t>
      </w:r>
      <w:r w:rsidR="004022BD">
        <w:t xml:space="preserve">a to </w:t>
      </w:r>
      <w:r w:rsidR="004E784D">
        <w:t xml:space="preserve">prostřednictvím </w:t>
      </w:r>
      <w:r w:rsidR="00F47736">
        <w:t xml:space="preserve">alespoň </w:t>
      </w:r>
      <w:r w:rsidR="004E784D">
        <w:t>jednoho z </w:t>
      </w:r>
      <w:r w:rsidR="00F47736">
        <w:t>u</w:t>
      </w:r>
      <w:r w:rsidR="004E784D">
        <w:t>vedených způsobů:</w:t>
      </w:r>
    </w:p>
    <w:p w:rsidR="00B37677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stavby a stavební úpravy objektu dle vyhlášky č. 398/2009 Sb. související s podporou sociální inkluze - nad rámec základního požadavku na bezbariérovost uvedeného ve výzvě ŘO; </w:t>
      </w:r>
    </w:p>
    <w:p w:rsidR="00B37677" w:rsidRPr="00975BFA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pořízení kompenzačních pomůcek nebo kompenzačního vybavení.</w:t>
      </w:r>
    </w:p>
    <w:p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:rsidR="0032770E" w:rsidRDefault="0032770E" w:rsidP="00D5154A">
      <w:pPr>
        <w:ind w:left="567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9" o:title=""/>
          </v:shape>
          <o:OLEObject Type="Embed" ProgID="Excel.Sheet.12" ShapeID="_x0000_i1025" DrawAspect="Content" ObjectID="_1576590417" r:id="rId10"/>
        </w:object>
      </w:r>
    </w:p>
    <w:p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</w:t>
      </w:r>
      <w:r w:rsidR="006307C6">
        <w:t> </w:t>
      </w:r>
      <w:r w:rsidR="006747D0">
        <w:t>podporu</w:t>
      </w:r>
      <w:r w:rsidRPr="00582129">
        <w:t>.</w:t>
      </w:r>
      <w:r>
        <w:t xml:space="preserve"> </w:t>
      </w:r>
    </w:p>
    <w:p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567D7A">
        <w:rPr>
          <w:rFonts w:eastAsia="Times New Roman" w:cs="Times New Roman"/>
          <w:lang w:eastAsia="cs-CZ"/>
        </w:rPr>
        <w:t>prostřednictvím</w:t>
      </w:r>
      <w:r w:rsidR="00FB53A6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1E76B2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1E76B2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</w:t>
      </w:r>
      <w:r w:rsidR="006307C6">
        <w:rPr>
          <w:rFonts w:eastAsia="Times New Roman" w:cs="Times New Roman"/>
          <w:lang w:eastAsia="cs-CZ"/>
        </w:rPr>
        <w:t> </w:t>
      </w:r>
      <w:r w:rsidRPr="005F5D28">
        <w:rPr>
          <w:rFonts w:eastAsia="Times New Roman" w:cs="Times New Roman"/>
          <w:lang w:eastAsia="cs-CZ"/>
        </w:rPr>
        <w:t>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1"/>
      <w:footerReference w:type="default" r:id="rId12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1E" w:rsidRDefault="00F3421E" w:rsidP="00634381">
      <w:pPr>
        <w:spacing w:after="0" w:line="240" w:lineRule="auto"/>
      </w:pPr>
      <w:r>
        <w:separator/>
      </w:r>
    </w:p>
  </w:endnote>
  <w:end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A81A17" w:rsidRPr="00E47FC1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81A17" w:rsidRPr="00E47FC1" w:rsidRDefault="00A81A17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677C5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677C5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:rsidR="00A81A17" w:rsidRDefault="00A81A17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1E" w:rsidRDefault="00F3421E" w:rsidP="00634381">
      <w:pPr>
        <w:spacing w:after="0" w:line="240" w:lineRule="auto"/>
      </w:pPr>
      <w:r>
        <w:separator/>
      </w:r>
    </w:p>
  </w:footnote>
  <w:foot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17" w:rsidRDefault="00A81A17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A17" w:rsidRDefault="00A81A17" w:rsidP="00D25A9C">
    <w:pPr>
      <w:ind w:firstLine="709"/>
      <w:jc w:val="both"/>
      <w:rPr>
        <w:caps/>
      </w:rPr>
    </w:pPr>
    <w:r>
      <w:rPr>
        <w:caps/>
      </w:rPr>
      <w:t xml:space="preserve">Příloha 2 Výzvy č. </w:t>
    </w:r>
    <w:r w:rsidR="00697344">
      <w:rPr>
        <w:caps/>
      </w:rPr>
      <w:t>1</w:t>
    </w:r>
    <w:r w:rsidR="00E677C5">
      <w:rPr>
        <w:caps/>
      </w:rPr>
      <w:t>8</w:t>
    </w:r>
    <w:r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E1"/>
    <w:multiLevelType w:val="hybridMultilevel"/>
    <w:tmpl w:val="FAC85CEE"/>
    <w:lvl w:ilvl="0" w:tplc="9CDA0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7111B96"/>
    <w:multiLevelType w:val="hybridMultilevel"/>
    <w:tmpl w:val="BCBE40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D34DE4"/>
    <w:multiLevelType w:val="hybridMultilevel"/>
    <w:tmpl w:val="D6F28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7B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04A2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719"/>
    <w:rsid w:val="00174CA1"/>
    <w:rsid w:val="00176396"/>
    <w:rsid w:val="00176DE8"/>
    <w:rsid w:val="001775C4"/>
    <w:rsid w:val="00180B7A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88"/>
    <w:rsid w:val="001A7CEC"/>
    <w:rsid w:val="001A7D65"/>
    <w:rsid w:val="001B2344"/>
    <w:rsid w:val="001B37E4"/>
    <w:rsid w:val="001B3BC8"/>
    <w:rsid w:val="001B4E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E67A5"/>
    <w:rsid w:val="001E76B2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4159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606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A4B54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2E91"/>
    <w:rsid w:val="003C42E3"/>
    <w:rsid w:val="003C69FD"/>
    <w:rsid w:val="003C6B60"/>
    <w:rsid w:val="003D363A"/>
    <w:rsid w:val="003D625D"/>
    <w:rsid w:val="003D7489"/>
    <w:rsid w:val="003D7662"/>
    <w:rsid w:val="003E483A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2BD"/>
    <w:rsid w:val="00402D9B"/>
    <w:rsid w:val="00403F58"/>
    <w:rsid w:val="0040495E"/>
    <w:rsid w:val="0040726C"/>
    <w:rsid w:val="004102D1"/>
    <w:rsid w:val="00410D74"/>
    <w:rsid w:val="0041173C"/>
    <w:rsid w:val="004149A5"/>
    <w:rsid w:val="00416DA3"/>
    <w:rsid w:val="00423DF1"/>
    <w:rsid w:val="00426BAD"/>
    <w:rsid w:val="00427E6E"/>
    <w:rsid w:val="00432001"/>
    <w:rsid w:val="00432FC6"/>
    <w:rsid w:val="0043385F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9776B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E5E08"/>
    <w:rsid w:val="004E784D"/>
    <w:rsid w:val="004F25D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3EDD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67D7A"/>
    <w:rsid w:val="00570CD7"/>
    <w:rsid w:val="00570F8D"/>
    <w:rsid w:val="00572D1B"/>
    <w:rsid w:val="005747FF"/>
    <w:rsid w:val="005766FA"/>
    <w:rsid w:val="00576EF1"/>
    <w:rsid w:val="00577FF1"/>
    <w:rsid w:val="005815E5"/>
    <w:rsid w:val="00582129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5A5D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07C6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97344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0F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5DF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465AF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CAE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75BFA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43B4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3C6A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17CDB"/>
    <w:rsid w:val="00A23D0E"/>
    <w:rsid w:val="00A24172"/>
    <w:rsid w:val="00A24831"/>
    <w:rsid w:val="00A253B6"/>
    <w:rsid w:val="00A274D8"/>
    <w:rsid w:val="00A276C7"/>
    <w:rsid w:val="00A2780E"/>
    <w:rsid w:val="00A30CB5"/>
    <w:rsid w:val="00A31B8E"/>
    <w:rsid w:val="00A31C9E"/>
    <w:rsid w:val="00A3261F"/>
    <w:rsid w:val="00A33F6A"/>
    <w:rsid w:val="00A35867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1A17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AF7F6E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0A77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37677"/>
    <w:rsid w:val="00B4155E"/>
    <w:rsid w:val="00B42680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6F70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14BBB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0B73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677C5"/>
    <w:rsid w:val="00E70F7D"/>
    <w:rsid w:val="00E74589"/>
    <w:rsid w:val="00E747EB"/>
    <w:rsid w:val="00E74B55"/>
    <w:rsid w:val="00E75022"/>
    <w:rsid w:val="00E77220"/>
    <w:rsid w:val="00E77D87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5432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4956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21E"/>
    <w:rsid w:val="00F34BA7"/>
    <w:rsid w:val="00F34ED3"/>
    <w:rsid w:val="00F41C53"/>
    <w:rsid w:val="00F449B0"/>
    <w:rsid w:val="00F45496"/>
    <w:rsid w:val="00F45D4C"/>
    <w:rsid w:val="00F45E53"/>
    <w:rsid w:val="00F46370"/>
    <w:rsid w:val="00F47736"/>
    <w:rsid w:val="00F47D79"/>
    <w:rsid w:val="00F47DDA"/>
    <w:rsid w:val="00F51FC2"/>
    <w:rsid w:val="00F5374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8F2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3DF8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13E3"/>
    <w:rsid w:val="00FB3F61"/>
    <w:rsid w:val="00FB53A6"/>
    <w:rsid w:val="00FB613E"/>
    <w:rsid w:val="00FC018B"/>
    <w:rsid w:val="00FC1A89"/>
    <w:rsid w:val="00FC2854"/>
    <w:rsid w:val="00FD3878"/>
    <w:rsid w:val="00FD3C8B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3224415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i.hradec.pardubice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2CE7-31CB-463A-B271-DF63437F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Applová Petra</cp:lastModifiedBy>
  <cp:revision>8</cp:revision>
  <cp:lastPrinted>2017-12-20T13:37:00Z</cp:lastPrinted>
  <dcterms:created xsi:type="dcterms:W3CDTF">2017-12-20T13:36:00Z</dcterms:created>
  <dcterms:modified xsi:type="dcterms:W3CDTF">2018-01-04T16:00:00Z</dcterms:modified>
</cp:coreProperties>
</file>