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11268120" w:rsidR="004A7A27" w:rsidRDefault="004A7A27" w:rsidP="00562B9E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</w:t>
      </w:r>
      <w:bookmarkStart w:id="1" w:name="_GoBack"/>
      <w:bookmarkEnd w:id="1"/>
      <w:r>
        <w:rPr>
          <w:caps/>
        </w:rPr>
        <w:t>elnosti</w:t>
      </w:r>
    </w:p>
    <w:p w14:paraId="6D5804D8" w14:textId="1F6FA3C3" w:rsidR="004A7A27" w:rsidRPr="005B552E" w:rsidRDefault="004A7A27" w:rsidP="00562B9E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 xml:space="preserve">pro hodnocení prováděné </w:t>
      </w:r>
      <w:r w:rsidR="004A2431">
        <w:rPr>
          <w:caps/>
        </w:rPr>
        <w:br/>
      </w:r>
      <w:r w:rsidRPr="00737688">
        <w:rPr>
          <w:caps/>
        </w:rPr>
        <w:t>ZS ITI Hradecko-pardubické aglomerace</w:t>
      </w:r>
    </w:p>
    <w:bookmarkEnd w:id="0"/>
    <w:p w14:paraId="341A57A9" w14:textId="77777777" w:rsidR="00B439A3" w:rsidRPr="005B552E" w:rsidRDefault="00B439A3" w:rsidP="007A453D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21258A0" w14:textId="5440E141" w:rsidR="00B439A3" w:rsidRPr="00433B21" w:rsidRDefault="002C122C" w:rsidP="007A453D">
      <w:pPr>
        <w:pStyle w:val="Odstavecseseznamem"/>
        <w:numPr>
          <w:ilvl w:val="0"/>
          <w:numId w:val="1"/>
        </w:numPr>
        <w:spacing w:after="60"/>
        <w:ind w:left="709" w:hanging="283"/>
        <w:contextualSpacing w:val="0"/>
        <w:jc w:val="both"/>
      </w:pPr>
      <w:r w:rsidRPr="00433B21">
        <w:t>Popis souladu s tematickým zaměřením integrované strategie – tedy se strategickým cílem</w:t>
      </w:r>
      <w:r w:rsidR="007D2C51" w:rsidRPr="00433B21">
        <w:t xml:space="preserve"> 2</w:t>
      </w:r>
      <w:r w:rsidR="00433B21">
        <w:t xml:space="preserve"> „Chytrá a </w:t>
      </w:r>
      <w:r w:rsidRPr="00433B21">
        <w:t>kreativní aglomerace“, se specifickým cílem</w:t>
      </w:r>
      <w:r w:rsidR="007D2C51" w:rsidRPr="00433B21">
        <w:t xml:space="preserve"> 2.3</w:t>
      </w:r>
      <w:r w:rsidRPr="00433B21">
        <w:t xml:space="preserve"> „Rozvinout kulturní a kreativní oblast“, s  opatřením </w:t>
      </w:r>
      <w:r w:rsidR="007D2C51" w:rsidRPr="00433B21">
        <w:t xml:space="preserve">2.3.1 </w:t>
      </w:r>
      <w:r w:rsidRPr="00433B21">
        <w:t>„Paměťové instituce a kulturní památky“ a s </w:t>
      </w:r>
      <w:proofErr w:type="spellStart"/>
      <w:r w:rsidRPr="00433B21">
        <w:t>podopatřením</w:t>
      </w:r>
      <w:proofErr w:type="spellEnd"/>
      <w:r w:rsidRPr="00433B21">
        <w:t xml:space="preserve"> integrované strategie</w:t>
      </w:r>
      <w:r w:rsidR="007D2C51" w:rsidRPr="00433B21">
        <w:t xml:space="preserve"> </w:t>
      </w:r>
      <w:proofErr w:type="gramStart"/>
      <w:r w:rsidR="007D2C51" w:rsidRPr="00433B21">
        <w:t>2.3.1.A</w:t>
      </w:r>
      <w:r w:rsidRPr="00433B21">
        <w:t xml:space="preserve"> „Paměťové</w:t>
      </w:r>
      <w:proofErr w:type="gramEnd"/>
      <w:r w:rsidRPr="00433B21">
        <w:t xml:space="preserve"> instituce a kulturní památky“.</w:t>
      </w:r>
    </w:p>
    <w:p w14:paraId="45C2C175" w14:textId="5730209D" w:rsidR="00A040E9" w:rsidRDefault="00176396" w:rsidP="007A453D">
      <w:pPr>
        <w:pStyle w:val="Nadpis2"/>
        <w:numPr>
          <w:ilvl w:val="0"/>
          <w:numId w:val="3"/>
        </w:numPr>
        <w:spacing w:before="480" w:after="240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Zpřístupnění </w:t>
      </w:r>
      <w:r w:rsidR="00C33403">
        <w:rPr>
          <w:color w:val="365F91" w:themeColor="accent1" w:themeShade="BF"/>
        </w:rPr>
        <w:t>prostor pro nové expozice</w:t>
      </w:r>
    </w:p>
    <w:p w14:paraId="3E917C6F" w14:textId="5E25363D" w:rsidR="00A040E9" w:rsidRPr="00A040E9" w:rsidRDefault="00C432ED" w:rsidP="007A453D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 xml:space="preserve">Žadatel </w:t>
      </w:r>
      <w:r>
        <w:t>popíše</w:t>
      </w:r>
      <w:r w:rsidR="00C014A5">
        <w:t>,</w:t>
      </w:r>
      <w:r>
        <w:t xml:space="preserve"> </w:t>
      </w:r>
      <w:r w:rsidR="00C014A5">
        <w:t xml:space="preserve">jak </w:t>
      </w:r>
      <w:r w:rsidR="00C014A5" w:rsidRPr="00C014A5">
        <w:t xml:space="preserve">projekt </w:t>
      </w:r>
      <w:r w:rsidR="00C33403" w:rsidRPr="00C33403">
        <w:t>na výstavbu, rozšíření nebo modernizaci prostor pro uchování a ochranu sbírkových fondů přispěje k alespoň částečnému zpřístupnění prostor stávajícího depozitáře nebo využití alespoň jeho části pro nové expozice</w:t>
      </w:r>
      <w:r w:rsidR="00C014A5" w:rsidRPr="00C014A5">
        <w:t>.</w:t>
      </w:r>
    </w:p>
    <w:p w14:paraId="5FBF89CD" w14:textId="4960922C" w:rsidR="0020006D" w:rsidRDefault="000657B8" w:rsidP="007A453D">
      <w:pPr>
        <w:pStyle w:val="Nadpis2"/>
        <w:numPr>
          <w:ilvl w:val="0"/>
          <w:numId w:val="3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opatření specifického cíle 2</w:t>
      </w:r>
      <w:r>
        <w:rPr>
          <w:color w:val="365F91" w:themeColor="accent1" w:themeShade="BF"/>
        </w:rPr>
        <w:t xml:space="preserve">.1 </w:t>
      </w:r>
      <w:r w:rsidR="004A7A27">
        <w:rPr>
          <w:color w:val="365F91" w:themeColor="accent1" w:themeShade="BF"/>
        </w:rPr>
        <w:t>Podpořit odborné a </w:t>
      </w:r>
      <w:r w:rsidR="0099113E" w:rsidRPr="0099113E">
        <w:rPr>
          <w:color w:val="365F91" w:themeColor="accent1" w:themeShade="BF"/>
        </w:rPr>
        <w:t xml:space="preserve">inkluzivní vzdělávání v aglomeraci nebo na specifický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14:paraId="58ADB295" w14:textId="4B0714B5" w:rsidR="00C60604" w:rsidRPr="00C60604" w:rsidRDefault="00C60604" w:rsidP="007A453D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>kterými dojde 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2.1</w:t>
      </w:r>
      <w:r w:rsidR="00433B21">
        <w:t> </w:t>
      </w:r>
      <w:r w:rsidRPr="00C60604">
        <w:t xml:space="preserve">Podpořit odborné a inkluzivní vzdělávání v aglomeraci: </w:t>
      </w:r>
    </w:p>
    <w:p w14:paraId="1AA8D19A" w14:textId="77777777" w:rsidR="00C60604" w:rsidRPr="00C60604" w:rsidRDefault="00C60604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 xml:space="preserve">využití zdrojů paměťových institucí ve vzdělávání, </w:t>
      </w:r>
    </w:p>
    <w:p w14:paraId="597DC1C2" w14:textId="77777777" w:rsidR="00C60604" w:rsidRPr="00C60604" w:rsidRDefault="00C60604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 xml:space="preserve">rozvoj kulturní úrovně a kreativity žáků/studentů, </w:t>
      </w:r>
    </w:p>
    <w:p w14:paraId="487F0DE3" w14:textId="3559267C" w:rsidR="00C60604" w:rsidRPr="00C60604" w:rsidRDefault="00C60604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sociální/inkluzivní funkce aktivit v rámci kul</w:t>
      </w:r>
      <w:r w:rsidR="004A7A27">
        <w:t>turních a kreativních institucí</w:t>
      </w:r>
    </w:p>
    <w:p w14:paraId="4D449235" w14:textId="77777777" w:rsidR="00C60604" w:rsidRPr="00C60604" w:rsidRDefault="00C60604" w:rsidP="00D05CF8">
      <w:pPr>
        <w:spacing w:before="120"/>
        <w:ind w:left="1134"/>
        <w:jc w:val="both"/>
      </w:pPr>
      <w:r w:rsidRPr="00C60604">
        <w:t xml:space="preserve">nebo specifického cíle 2.2 Rozvíjet a propojovat výzkumnou a aplikační základnu aglomerace: </w:t>
      </w:r>
    </w:p>
    <w:p w14:paraId="5AA9E5CD" w14:textId="77777777" w:rsidR="00C60604" w:rsidRPr="00C60604" w:rsidRDefault="00C60604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paměťové instituce jako zdroj know-how pro podniky,</w:t>
      </w:r>
    </w:p>
    <w:p w14:paraId="56E29B24" w14:textId="5096497C" w:rsidR="00C60604" w:rsidRDefault="00C60604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uplatnění výzkumného potenciálu paměťových institucí</w:t>
      </w:r>
      <w:r w:rsidR="006D11D7">
        <w:t>.</w:t>
      </w:r>
    </w:p>
    <w:p w14:paraId="3CA8C036" w14:textId="3AD362BB" w:rsidR="00E44DA3" w:rsidRDefault="00E44DA3" w:rsidP="00D05CF8">
      <w:pPr>
        <w:pStyle w:val="Odstavecseseznamem"/>
        <w:spacing w:before="120" w:after="160" w:line="259" w:lineRule="auto"/>
        <w:ind w:left="1134"/>
        <w:jc w:val="both"/>
      </w:pPr>
    </w:p>
    <w:p w14:paraId="1E3A591D" w14:textId="10E0712D" w:rsidR="0040495E" w:rsidRDefault="00562B9E" w:rsidP="007A453D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>Zpřístupnění a zefektivnění alespoň 10 % muzejních podsbírek</w:t>
      </w:r>
    </w:p>
    <w:p w14:paraId="1FAE0679" w14:textId="0F4F8208" w:rsidR="00562B9E" w:rsidRPr="00433B21" w:rsidRDefault="00830187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433B21">
        <w:t xml:space="preserve">Žadatel </w:t>
      </w:r>
      <w:r w:rsidR="00F34ED3" w:rsidRPr="00433B21">
        <w:t>uvede, jaký podíl sbírek a podsbírek uvedené instituce bude zpřístupněn</w:t>
      </w:r>
      <w:r w:rsidR="00377F64" w:rsidRPr="00433B21">
        <w:t>.</w:t>
      </w:r>
    </w:p>
    <w:p w14:paraId="48CA24FD" w14:textId="71DEBE39" w:rsidR="00D5154A" w:rsidRPr="00433B21" w:rsidRDefault="005836D0" w:rsidP="00D5154A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 w:rsidRPr="00433B21">
        <w:rPr>
          <w:color w:val="365F91" w:themeColor="accent1" w:themeShade="BF"/>
        </w:rPr>
        <w:t>Návštěvnost muzea</w:t>
      </w:r>
    </w:p>
    <w:p w14:paraId="66479345" w14:textId="68BC8B4F" w:rsidR="00D25A9C" w:rsidRPr="00433B21" w:rsidRDefault="005836D0" w:rsidP="004A5D51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  <w:rPr>
          <w:lang w:eastAsia="cs-CZ"/>
        </w:rPr>
      </w:pPr>
      <w:r w:rsidRPr="00433B21">
        <w:rPr>
          <w:lang w:eastAsia="cs-CZ"/>
        </w:rPr>
        <w:t>Žadatel uvede</w:t>
      </w:r>
      <w:r w:rsidR="00F34ED3" w:rsidRPr="00433B21">
        <w:rPr>
          <w:lang w:eastAsia="cs-CZ"/>
        </w:rPr>
        <w:t xml:space="preserve"> </w:t>
      </w:r>
      <w:r w:rsidRPr="00433B21">
        <w:rPr>
          <w:lang w:eastAsia="cs-CZ"/>
        </w:rPr>
        <w:t xml:space="preserve">návštěvnost muzea, jež je vypočítaná jako </w:t>
      </w:r>
      <w:r w:rsidR="00F34ED3" w:rsidRPr="00433B21">
        <w:rPr>
          <w:lang w:eastAsia="cs-CZ"/>
        </w:rPr>
        <w:t>roční průměr za poslední tři roky, a to včetně způsobu výpočtu</w:t>
      </w:r>
      <w:r w:rsidRPr="00433B21">
        <w:rPr>
          <w:lang w:eastAsia="cs-CZ"/>
        </w:rPr>
        <w:t>.</w:t>
      </w:r>
    </w:p>
    <w:p w14:paraId="6BC44296" w14:textId="50326851" w:rsidR="0032770E" w:rsidRPr="00D5154A" w:rsidRDefault="00B57BA0" w:rsidP="00D5154A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lastRenderedPageBreak/>
        <w:t>Hlavní aktivity - r</w:t>
      </w:r>
      <w:r w:rsidR="0032770E" w:rsidRPr="00D5154A">
        <w:rPr>
          <w:color w:val="365F91" w:themeColor="accent1" w:themeShade="BF"/>
        </w:rPr>
        <w:t xml:space="preserve">ozdělení způsobilých výdajů rozpočtu projektu na stavební </w:t>
      </w:r>
      <w:r w:rsidR="00354FA3">
        <w:rPr>
          <w:color w:val="365F91" w:themeColor="accent1" w:themeShade="BF"/>
        </w:rPr>
        <w:t>práce</w:t>
      </w:r>
      <w:r w:rsidR="0032770E" w:rsidRPr="00D5154A">
        <w:rPr>
          <w:color w:val="365F91" w:themeColor="accent1" w:themeShade="BF"/>
        </w:rPr>
        <w:t>, dodávky a služby</w:t>
      </w:r>
    </w:p>
    <w:p w14:paraId="633B6EA0" w14:textId="25B9C813" w:rsidR="0032770E" w:rsidRDefault="0032770E" w:rsidP="00D5154A">
      <w:pPr>
        <w:ind w:left="567"/>
        <w:jc w:val="both"/>
      </w:pPr>
      <w:r w:rsidRPr="0012243A">
        <w:t xml:space="preserve">U položek rozpočtu projektu, které představují hlavní aktivity projektu, </w:t>
      </w:r>
      <w:r w:rsidR="00883973">
        <w:t>uveďte do tabulky</w:t>
      </w:r>
      <w:r w:rsidRPr="0012243A">
        <w:t xml:space="preserve"> </w:t>
      </w:r>
      <w:r w:rsidR="00D5154A">
        <w:t>relevantní údaje v rozdělení dle předmětu všech zadávacích/výběrových řízení, a to:</w:t>
      </w:r>
      <w:r w:rsidR="00883973">
        <w:t xml:space="preserve"> na stavební práce, dodávky, služby. </w:t>
      </w:r>
    </w:p>
    <w:bookmarkStart w:id="2" w:name="_MON_1540296011"/>
    <w:bookmarkEnd w:id="2"/>
    <w:p w14:paraId="633D59B1" w14:textId="1DC7DFFA" w:rsidR="004723B6" w:rsidRDefault="00795857" w:rsidP="006747D0">
      <w:pPr>
        <w:ind w:left="567"/>
        <w:jc w:val="center"/>
      </w:pPr>
      <w:r>
        <w:object w:dxaOrig="9323" w:dyaOrig="3904" w14:anchorId="5C93C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5pt;height:195.25pt" o:ole="">
            <v:imagedata r:id="rId8" o:title=""/>
          </v:shape>
          <o:OLEObject Type="Embed" ProgID="Excel.Sheet.12" ShapeID="_x0000_i1025" DrawAspect="Content" ObjectID="_1595161635" r:id="rId9"/>
        </w:object>
      </w:r>
    </w:p>
    <w:p w14:paraId="528DC075" w14:textId="4092896D" w:rsidR="00582129" w:rsidRDefault="00582129" w:rsidP="005836D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 w:rsidR="00354FA3">
        <w:t>,</w:t>
      </w:r>
      <w:r w:rsidRPr="00582129">
        <w:t xml:space="preserve"> dle výše způsobilých výdajů na hlavní aktivity v rozpočtu, příjemce doloží všechny </w:t>
      </w:r>
      <w:r w:rsidR="00354FA3">
        <w:t>uzavřené smlouvy o dílo</w:t>
      </w:r>
      <w:r w:rsidR="00B118E8">
        <w:t xml:space="preserve"> na stavební práce</w:t>
      </w:r>
      <w:r w:rsidR="006747D0">
        <w:t xml:space="preserve"> k žádosti o podporu</w:t>
      </w:r>
      <w:r w:rsidRPr="00582129">
        <w:t>.</w:t>
      </w:r>
      <w:r>
        <w:t xml:space="preserve"> </w:t>
      </w:r>
    </w:p>
    <w:p w14:paraId="045071DF" w14:textId="1EB89A95" w:rsidR="0032770E" w:rsidRPr="0032770E" w:rsidRDefault="00582129" w:rsidP="005836D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795857">
        <w:t xml:space="preserve"> k žádosti o podporu</w:t>
      </w:r>
      <w:r w:rsidRPr="00582129">
        <w:t>.</w:t>
      </w:r>
    </w:p>
    <w:p w14:paraId="0D215AE4" w14:textId="32A78F7C" w:rsidR="00D25A9C" w:rsidRDefault="00795857" w:rsidP="004A2431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4919ED">
        <w:rPr>
          <w:rFonts w:eastAsia="Times New Roman" w:cs="Times New Roman"/>
          <w:lang w:eastAsia="cs-CZ"/>
        </w:rPr>
        <w:t>prostřednictvím</w:t>
      </w:r>
      <w:r w:rsidR="005824DE">
        <w:rPr>
          <w:rFonts w:eastAsia="Times New Roman" w:cs="Times New Roman"/>
          <w:lang w:eastAsia="cs-CZ"/>
        </w:rPr>
        <w:t xml:space="preserve">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5824D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5824D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D25A9C" w:rsidSect="00D25A9C">
      <w:headerReference w:type="default" r:id="rId10"/>
      <w:footerReference w:type="default" r:id="rId11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08536" w14:textId="77777777" w:rsidR="00346A48" w:rsidRDefault="00346A48" w:rsidP="00634381">
      <w:pPr>
        <w:spacing w:after="0" w:line="240" w:lineRule="auto"/>
      </w:pPr>
      <w:r>
        <w:separator/>
      </w:r>
    </w:p>
  </w:endnote>
  <w:endnote w:type="continuationSeparator" w:id="0">
    <w:p w14:paraId="49597FAF" w14:textId="77777777" w:rsidR="00346A48" w:rsidRDefault="00346A48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8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974F1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29E0010A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D2FCA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D2FCA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F814C" w14:textId="77777777" w:rsidR="00346A48" w:rsidRDefault="00346A48" w:rsidP="00634381">
      <w:pPr>
        <w:spacing w:after="0" w:line="240" w:lineRule="auto"/>
      </w:pPr>
      <w:r>
        <w:separator/>
      </w:r>
    </w:p>
  </w:footnote>
  <w:footnote w:type="continuationSeparator" w:id="0">
    <w:p w14:paraId="0F5E2122" w14:textId="77777777" w:rsidR="00346A48" w:rsidRDefault="00346A48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4A2431">
    <w:pPr>
      <w:ind w:left="426" w:right="-284"/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2503F4E2" w:rsidR="005B552E" w:rsidRDefault="009B2C97" w:rsidP="00D25A9C">
    <w:pPr>
      <w:ind w:firstLine="709"/>
      <w:jc w:val="both"/>
      <w:rPr>
        <w:caps/>
      </w:rPr>
    </w:pPr>
    <w:r>
      <w:rPr>
        <w:caps/>
      </w:rPr>
      <w:t xml:space="preserve">Příloha 2 Výzvy č. </w:t>
    </w:r>
    <w:r w:rsidR="00C12E1A">
      <w:rPr>
        <w:caps/>
      </w:rPr>
      <w:t>25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34F8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7111B96"/>
    <w:multiLevelType w:val="hybridMultilevel"/>
    <w:tmpl w:val="557286C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D34DE4"/>
    <w:multiLevelType w:val="hybridMultilevel"/>
    <w:tmpl w:val="6E900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95D33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3A0E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7AD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2F16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A7D65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0736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2278"/>
    <w:rsid w:val="00245A55"/>
    <w:rsid w:val="00250407"/>
    <w:rsid w:val="002552E9"/>
    <w:rsid w:val="00256EBA"/>
    <w:rsid w:val="00262D41"/>
    <w:rsid w:val="00266890"/>
    <w:rsid w:val="00270972"/>
    <w:rsid w:val="00271768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625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2770E"/>
    <w:rsid w:val="00336E3C"/>
    <w:rsid w:val="0033728D"/>
    <w:rsid w:val="0033781B"/>
    <w:rsid w:val="003408A9"/>
    <w:rsid w:val="00342070"/>
    <w:rsid w:val="00345415"/>
    <w:rsid w:val="0034588F"/>
    <w:rsid w:val="00345F22"/>
    <w:rsid w:val="00346A48"/>
    <w:rsid w:val="00347B38"/>
    <w:rsid w:val="00350141"/>
    <w:rsid w:val="00350768"/>
    <w:rsid w:val="00350D72"/>
    <w:rsid w:val="003522FD"/>
    <w:rsid w:val="00354C95"/>
    <w:rsid w:val="00354FA3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77F64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B21"/>
    <w:rsid w:val="00433FF8"/>
    <w:rsid w:val="004345D8"/>
    <w:rsid w:val="0043508D"/>
    <w:rsid w:val="00436C37"/>
    <w:rsid w:val="00437830"/>
    <w:rsid w:val="004421AD"/>
    <w:rsid w:val="00447E38"/>
    <w:rsid w:val="00451B28"/>
    <w:rsid w:val="00453C6D"/>
    <w:rsid w:val="004558BD"/>
    <w:rsid w:val="0045595E"/>
    <w:rsid w:val="00455C04"/>
    <w:rsid w:val="00461264"/>
    <w:rsid w:val="00463F2A"/>
    <w:rsid w:val="00470177"/>
    <w:rsid w:val="004723B6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19ED"/>
    <w:rsid w:val="0049492C"/>
    <w:rsid w:val="004A0682"/>
    <w:rsid w:val="004A1495"/>
    <w:rsid w:val="004A2431"/>
    <w:rsid w:val="004A323F"/>
    <w:rsid w:val="004A4BD7"/>
    <w:rsid w:val="004A55CA"/>
    <w:rsid w:val="004A59D6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5798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2B9E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2129"/>
    <w:rsid w:val="005824DE"/>
    <w:rsid w:val="005836D0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5E1E"/>
    <w:rsid w:val="006675C7"/>
    <w:rsid w:val="00667EEE"/>
    <w:rsid w:val="006747D0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1D7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139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5857"/>
    <w:rsid w:val="007965B0"/>
    <w:rsid w:val="00796DAD"/>
    <w:rsid w:val="007A0623"/>
    <w:rsid w:val="007A453D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2C51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3973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C7586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4F12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2FCA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18E8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546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57BA0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25E5"/>
    <w:rsid w:val="00C053B0"/>
    <w:rsid w:val="00C054C6"/>
    <w:rsid w:val="00C0586B"/>
    <w:rsid w:val="00C11901"/>
    <w:rsid w:val="00C12E1A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3CE"/>
    <w:rsid w:val="00C3340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28FB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A6AD5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140D3"/>
    <w:rsid w:val="00D215FA"/>
    <w:rsid w:val="00D2599C"/>
    <w:rsid w:val="00D25A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154A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3C96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429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34ED3"/>
    <w:rsid w:val="00F41C53"/>
    <w:rsid w:val="00F449B0"/>
    <w:rsid w:val="00F45496"/>
    <w:rsid w:val="00F45D4C"/>
    <w:rsid w:val="00F45E53"/>
    <w:rsid w:val="00F46370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D3AE9CF"/>
  <w15:docId w15:val="{88361D87-E2BC-421E-A23E-AF9D9946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4014-A9BF-4731-A684-DE40C79F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Applová Petra</cp:lastModifiedBy>
  <cp:revision>19</cp:revision>
  <cp:lastPrinted>2018-08-07T13:37:00Z</cp:lastPrinted>
  <dcterms:created xsi:type="dcterms:W3CDTF">2016-11-10T10:38:00Z</dcterms:created>
  <dcterms:modified xsi:type="dcterms:W3CDTF">2018-08-07T13:41:00Z</dcterms:modified>
</cp:coreProperties>
</file>