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</w:t>
      </w:r>
      <w:bookmarkStart w:id="1" w:name="_GoBack"/>
      <w:bookmarkEnd w:id="1"/>
      <w:r>
        <w:rPr>
          <w:caps/>
        </w:rPr>
        <w:t>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5C4F9F">
      <w:pPr>
        <w:pStyle w:val="Nadpis2"/>
        <w:numPr>
          <w:ilvl w:val="0"/>
          <w:numId w:val="2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18C129E9" w:rsidR="009210CC" w:rsidRDefault="009210CC" w:rsidP="005C4F9F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</w:t>
      </w:r>
      <w:r w:rsidR="00E2340F">
        <w:t>Nemotorová doprava</w:t>
      </w:r>
      <w:r w:rsidRPr="009210CC">
        <w:t xml:space="preserve">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</w:t>
      </w:r>
      <w:r w:rsidR="00E2340F">
        <w:t>Nemotorová doprava</w:t>
      </w:r>
      <w:r w:rsidRPr="009210CC">
        <w:t>“.</w:t>
      </w:r>
    </w:p>
    <w:p w14:paraId="295B09CD" w14:textId="54168D7D" w:rsidR="00AF1F36" w:rsidRPr="003B4515" w:rsidRDefault="00AF1F36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 na aktivitu Bezpečnost dopravy, specifického cíle 1.1, opatření 1.1.4 Nemotorová doprava</w:t>
      </w:r>
    </w:p>
    <w:p w14:paraId="4379E80D" w14:textId="00C6CD71" w:rsidR="0074270F" w:rsidRDefault="00AF1F36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 w:rsidR="00DC6BC1">
        <w:t xml:space="preserve"> realizaci</w:t>
      </w:r>
      <w:r w:rsidR="00760C28">
        <w:t xml:space="preserve"> projekt</w:t>
      </w:r>
      <w:r w:rsidR="00DC6BC1">
        <w:t>u</w:t>
      </w:r>
      <w:r w:rsidR="00760C28">
        <w:t xml:space="preserve"> na území obce, ve které byla realizována nebo je plánována realizace projektu na aktivitu Bezpečnost dopravy v rámci </w:t>
      </w:r>
      <w:r w:rsidR="00760C28" w:rsidRPr="00760C28">
        <w:t>naplňování Strategie ITI Hradecko-par</w:t>
      </w:r>
      <w:r w:rsidR="00926D77">
        <w:t xml:space="preserve">dubické aglomerace, opatření </w:t>
      </w:r>
      <w:r w:rsidR="00760C28" w:rsidRPr="00760C28">
        <w:t>1.1.4 Nemotorová doprava.</w:t>
      </w:r>
      <w:r w:rsidRPr="00760C28">
        <w:t xml:space="preserve"> </w:t>
      </w:r>
    </w:p>
    <w:p w14:paraId="44B6BCD9" w14:textId="51C052F0" w:rsidR="0074270F" w:rsidRPr="0074270F" w:rsidRDefault="0074270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34E34D22" w14:textId="54B71410" w:rsidR="003B4515" w:rsidRPr="003B4515" w:rsidRDefault="00760C28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má silnou vazbu na opatření specifického cíle 1.1 Přestupní uzly v aglomeraci (č. opatření 1.1.2) a na </w:t>
      </w:r>
      <w:r w:rsidR="00637F33"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 w:rsidR="00DC6BC1">
        <w:rPr>
          <w:color w:val="365F91" w:themeColor="accent1" w:themeShade="BF"/>
        </w:rPr>
        <w:t xml:space="preserve"> telematika (č. </w:t>
      </w:r>
      <w:r>
        <w:rPr>
          <w:color w:val="365F91" w:themeColor="accent1" w:themeShade="BF"/>
        </w:rPr>
        <w:t>opatření 1.1.3)</w:t>
      </w:r>
    </w:p>
    <w:p w14:paraId="562355A3" w14:textId="3A6524BB" w:rsidR="00DC6BC1" w:rsidRDefault="00DC6BC1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, jak je naplněn požadavek na realizaci projektu na území obce, ve které byla realizována nebo je plánována realizace projektu </w:t>
      </w:r>
      <w:r w:rsidRPr="00DC6BC1">
        <w:t>v rámci naplňování Strategie ITI Hradecko-pardubické aglomerace, v opatření Přestupní uzly v aglomeraci (č. opatření 1.1.2) a Dopravní telematika (č. opatření 1</w:t>
      </w:r>
      <w:r w:rsidR="00637F33">
        <w:t>.1.3)</w:t>
      </w:r>
      <w:r w:rsidRPr="00DC6BC1">
        <w:t>.</w:t>
      </w:r>
    </w:p>
    <w:p w14:paraId="0F10EB88" w14:textId="73A7B5B1" w:rsidR="00637F33" w:rsidRPr="003B4515" w:rsidRDefault="00637F33" w:rsidP="008536C8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</w:t>
      </w:r>
      <w:r w:rsidRPr="00637F33">
        <w:rPr>
          <w:color w:val="365F91" w:themeColor="accent1" w:themeShade="BF"/>
        </w:rPr>
        <w:t>je zaměřen na výstavbu nebo modernizaci cyklostezky, která je součástí nebo přímo navazuje na ucelenou síť stávajících nebo plánovaných cyklostezek nebo cyklotras</w:t>
      </w:r>
    </w:p>
    <w:p w14:paraId="1E3A591D" w14:textId="17FC79DC" w:rsidR="0040495E" w:rsidRDefault="006524C8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 w:rsidRPr="006524C8">
        <w:t xml:space="preserve">Popište zaměření projektu na výstavbu nebo modernizaci cyklostezky, která je součástí nebo přímo navazuje na ucelenou síť stávajících nebo plánovaných cyklostezek nebo cyklotras. </w:t>
      </w:r>
      <w:r w:rsidR="003B4515" w:rsidRPr="006524C8">
        <w:t xml:space="preserve"> </w:t>
      </w:r>
    </w:p>
    <w:p w14:paraId="7EF754F8" w14:textId="5CF31B76" w:rsidR="00637F33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lastRenderedPageBreak/>
        <w:t xml:space="preserve">Projekt </w:t>
      </w:r>
      <w:r w:rsidRPr="00637F33">
        <w:rPr>
          <w:color w:val="365F91" w:themeColor="accent1" w:themeShade="BF"/>
        </w:rPr>
        <w:t xml:space="preserve">přispívá ke </w:t>
      </w:r>
      <w:r>
        <w:rPr>
          <w:color w:val="365F91" w:themeColor="accent1" w:themeShade="BF"/>
        </w:rPr>
        <w:t>snížení hlukové a emisní zátěže</w:t>
      </w:r>
    </w:p>
    <w:p w14:paraId="3AB58444" w14:textId="0EC14282" w:rsidR="00637F33" w:rsidRDefault="00637F33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>
        <w:t>Uveďte informace, ze kterých vyplývá</w:t>
      </w:r>
      <w:r w:rsidR="005C4F9F">
        <w:t>,</w:t>
      </w:r>
      <w:r>
        <w:t xml:space="preserve"> že realizace projekt</w:t>
      </w:r>
      <w:r w:rsidR="005C4F9F">
        <w:t>u přispěje ke snížení hlukové a </w:t>
      </w:r>
      <w:r>
        <w:t>emisní zátěže</w:t>
      </w:r>
      <w:r w:rsidRPr="006524C8">
        <w:t xml:space="preserve">.  </w:t>
      </w:r>
    </w:p>
    <w:p w14:paraId="6EB558BC" w14:textId="336B4705" w:rsidR="00637F33" w:rsidRPr="003B4515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Hlavní aktivity – rozdělení způsobilých výdajů rozpočtu projektu na stavební práce, dodávky a služby</w:t>
      </w:r>
    </w:p>
    <w:p w14:paraId="687C05B2" w14:textId="4BDF32DA" w:rsidR="00272350" w:rsidRDefault="00272350" w:rsidP="00637F33">
      <w:pPr>
        <w:ind w:left="709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>relevantní údaje v rozdělení dle předmětu všech zadávac</w:t>
      </w:r>
      <w:r w:rsidR="007C3A84">
        <w:t>ích/výběrových řízení, a to: na </w:t>
      </w:r>
      <w:r>
        <w:t xml:space="preserve">stavební práce, dodávky, služby. </w:t>
      </w:r>
    </w:p>
    <w:bookmarkStart w:id="2" w:name="_MON_1540296011"/>
    <w:bookmarkEnd w:id="2"/>
    <w:p w14:paraId="78F35D45" w14:textId="77777777" w:rsidR="00272350" w:rsidRDefault="00272350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5.75pt" o:ole="">
            <v:imagedata r:id="rId8" o:title=""/>
          </v:shape>
          <o:OLEObject Type="Embed" ProgID="Excel.Sheet.12" ShapeID="_x0000_i1025" DrawAspect="Content" ObjectID="_1639547862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07CB104C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592B1" w14:textId="77777777" w:rsidR="00D74780" w:rsidRDefault="00D74780" w:rsidP="00634381">
      <w:pPr>
        <w:spacing w:after="0" w:line="240" w:lineRule="auto"/>
      </w:pPr>
      <w:r>
        <w:separator/>
      </w:r>
    </w:p>
  </w:endnote>
  <w:endnote w:type="continuationSeparator" w:id="0">
    <w:p w14:paraId="54C3FE65" w14:textId="77777777" w:rsidR="00D74780" w:rsidRDefault="00D74780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489D107A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E2A6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E2A6E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D7A6B" w14:textId="77777777" w:rsidR="00D74780" w:rsidRDefault="00D74780" w:rsidP="00634381">
      <w:pPr>
        <w:spacing w:after="0" w:line="240" w:lineRule="auto"/>
      </w:pPr>
      <w:r>
        <w:separator/>
      </w:r>
    </w:p>
  </w:footnote>
  <w:footnote w:type="continuationSeparator" w:id="0">
    <w:p w14:paraId="51A9FAB2" w14:textId="77777777" w:rsidR="00D74780" w:rsidRDefault="00D74780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082BF185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890717">
      <w:rPr>
        <w:caps/>
      </w:rPr>
      <w:t>3</w:t>
    </w:r>
    <w:r w:rsidR="006019C4">
      <w:rPr>
        <w:caps/>
      </w:rPr>
      <w:t>7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8EA0F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395B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28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F9F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19C4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37F33"/>
    <w:rsid w:val="006402B2"/>
    <w:rsid w:val="00643181"/>
    <w:rsid w:val="00643292"/>
    <w:rsid w:val="00645517"/>
    <w:rsid w:val="00646508"/>
    <w:rsid w:val="00647234"/>
    <w:rsid w:val="006524C8"/>
    <w:rsid w:val="00655312"/>
    <w:rsid w:val="0065627D"/>
    <w:rsid w:val="00656312"/>
    <w:rsid w:val="00657BFA"/>
    <w:rsid w:val="00661C32"/>
    <w:rsid w:val="0066466A"/>
    <w:rsid w:val="00665FCC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270F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C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611"/>
    <w:rsid w:val="00782B82"/>
    <w:rsid w:val="007837D9"/>
    <w:rsid w:val="007842CE"/>
    <w:rsid w:val="0078680A"/>
    <w:rsid w:val="007879C5"/>
    <w:rsid w:val="00787C70"/>
    <w:rsid w:val="007907D3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3A84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0D1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36C8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717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6D77"/>
    <w:rsid w:val="00927293"/>
    <w:rsid w:val="00927E00"/>
    <w:rsid w:val="00930C31"/>
    <w:rsid w:val="00932304"/>
    <w:rsid w:val="00932786"/>
    <w:rsid w:val="00936DC7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3CD4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1F36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EFB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780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C6BC1"/>
    <w:rsid w:val="00DD1A57"/>
    <w:rsid w:val="00DD1DD0"/>
    <w:rsid w:val="00DD4396"/>
    <w:rsid w:val="00DD6EF9"/>
    <w:rsid w:val="00DE1B1A"/>
    <w:rsid w:val="00DE2996"/>
    <w:rsid w:val="00DE2A6E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0F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26B1-76FD-4B65-9B9D-47CAAC64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438</Words>
  <Characters>2585</Characters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2020-01-03T08:11:00Z</cp:lastPrinted>
  <dcterms:created xsi:type="dcterms:W3CDTF">2017-03-22T06:50:00Z</dcterms:created>
  <dcterms:modified xsi:type="dcterms:W3CDTF">2020-01-03T08:11:00Z</dcterms:modified>
</cp:coreProperties>
</file>